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986F2" w14:textId="77777777" w:rsidR="00584737" w:rsidRDefault="00584737" w:rsidP="00584737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 xml:space="preserve">Lift Every Voice and Sing II - #77 Jesus Is All the World to Me </w:t>
      </w:r>
      <w:r w:rsidRPr="00345DA8">
        <w:rPr>
          <w:rFonts w:ascii="Garamond" w:hAnsi="Garamond" w:cs="Garamond"/>
          <w:b/>
          <w:bCs/>
          <w:color w:val="000000"/>
          <w:sz w:val="24"/>
          <w:szCs w:val="24"/>
        </w:rPr>
        <w:t>(VERSES 1,2,4)</w:t>
      </w:r>
    </w:p>
    <w:p w14:paraId="314ABBDF" w14:textId="6C210F53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FE1BF0B" wp14:editId="5DC866EA">
            <wp:extent cx="6840855" cy="22739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61834" w14:textId="0DFCADF1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26B0648" wp14:editId="268D18C9">
            <wp:extent cx="6838950" cy="23526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B5397" w14:textId="7E5B965C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EDCA03F" wp14:editId="3A94ED2C">
            <wp:extent cx="6838950" cy="23907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29361" w14:textId="62B5C2F4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0FC4B2E" wp14:editId="68B0D3AF">
            <wp:extent cx="6840855" cy="22644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CF409" w14:textId="64D4A025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9DD09B0" wp14:editId="157C83AF">
            <wp:extent cx="6840855" cy="24644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246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F62A1" w14:textId="6ECD7E3F" w:rsidR="00584737" w:rsidRDefault="00584737">
      <w:pPr>
        <w:spacing w:after="0" w:line="240" w:lineRule="auto"/>
      </w:pPr>
      <w:r>
        <w:br w:type="page"/>
      </w:r>
    </w:p>
    <w:p w14:paraId="597AE740" w14:textId="77777777" w:rsidR="00584737" w:rsidRPr="00B35DB7" w:rsidRDefault="00584737" w:rsidP="00584737">
      <w:pPr>
        <w:pStyle w:val="NoSpacing"/>
      </w:pPr>
      <w:r>
        <w:lastRenderedPageBreak/>
        <w:tab/>
      </w:r>
    </w:p>
    <w:p w14:paraId="5B065E30" w14:textId="77777777" w:rsidR="00584737" w:rsidRDefault="00584737" w:rsidP="00584737">
      <w:pPr>
        <w:pStyle w:val="NoSpacing"/>
      </w:pPr>
    </w:p>
    <w:p w14:paraId="1E582C69" w14:textId="77777777" w:rsidR="00584737" w:rsidRPr="00B35DB7" w:rsidRDefault="00584737" w:rsidP="00584737">
      <w:pPr>
        <w:rPr>
          <w:rFonts w:ascii="Georgia" w:hAnsi="Georgia"/>
          <w:b/>
          <w:bCs/>
          <w:sz w:val="28"/>
          <w:szCs w:val="28"/>
        </w:rPr>
      </w:pPr>
      <w:r w:rsidRPr="00B35DB7">
        <w:rPr>
          <w:rFonts w:ascii="Georgia" w:hAnsi="Georgia"/>
          <w:b/>
          <w:bCs/>
          <w:sz w:val="28"/>
          <w:szCs w:val="28"/>
        </w:rPr>
        <w:t>L</w:t>
      </w:r>
      <w:r>
        <w:rPr>
          <w:rFonts w:ascii="Georgia" w:hAnsi="Georgia"/>
          <w:b/>
          <w:bCs/>
          <w:sz w:val="28"/>
          <w:szCs w:val="28"/>
        </w:rPr>
        <w:t xml:space="preserve">ift Every Voice and Sing II: </w:t>
      </w:r>
      <w:r w:rsidRPr="00B35DB7">
        <w:rPr>
          <w:rFonts w:ascii="Georgia" w:hAnsi="Georgia"/>
          <w:b/>
          <w:bCs/>
          <w:sz w:val="28"/>
          <w:szCs w:val="28"/>
        </w:rPr>
        <w:t xml:space="preserve"> </w:t>
      </w:r>
      <w:r>
        <w:rPr>
          <w:rFonts w:ascii="Georgia" w:hAnsi="Georgia"/>
          <w:b/>
          <w:bCs/>
          <w:sz w:val="28"/>
          <w:szCs w:val="28"/>
        </w:rPr>
        <w:t>#</w:t>
      </w:r>
      <w:r w:rsidRPr="00B35DB7">
        <w:rPr>
          <w:rFonts w:ascii="Georgia" w:hAnsi="Georgia"/>
          <w:b/>
          <w:bCs/>
          <w:sz w:val="28"/>
          <w:szCs w:val="28"/>
        </w:rPr>
        <w:t>62 In Christ there is no East or West</w:t>
      </w:r>
    </w:p>
    <w:p w14:paraId="37AC6ADF" w14:textId="77777777" w:rsidR="00584737" w:rsidRPr="004F6956" w:rsidRDefault="00584737" w:rsidP="00584737">
      <w:pPr>
        <w:pStyle w:val="NoSpacing"/>
        <w:rPr>
          <w:b w:val="0"/>
          <w:bCs w:val="0"/>
        </w:rPr>
      </w:pPr>
    </w:p>
    <w:p w14:paraId="6C8CC5B9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In Christ there is no East or West,</w:t>
      </w:r>
    </w:p>
    <w:p w14:paraId="6F8A4CCE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In Him no South or North;</w:t>
      </w:r>
    </w:p>
    <w:p w14:paraId="27B16BC1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But one great fellowship of love</w:t>
      </w:r>
    </w:p>
    <w:p w14:paraId="5C7F9AC3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Throughout the whole wide earth.</w:t>
      </w:r>
    </w:p>
    <w:p w14:paraId="266107E7" w14:textId="77777777" w:rsidR="00584737" w:rsidRPr="004F6956" w:rsidRDefault="00584737" w:rsidP="00584737">
      <w:pPr>
        <w:pStyle w:val="NoSpacing"/>
        <w:rPr>
          <w:b w:val="0"/>
          <w:bCs w:val="0"/>
        </w:rPr>
      </w:pPr>
    </w:p>
    <w:p w14:paraId="7378F352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Join hands, disciples of the faith,</w:t>
      </w:r>
    </w:p>
    <w:p w14:paraId="021B78CB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What e’er your race may be!</w:t>
      </w:r>
    </w:p>
    <w:p w14:paraId="72F5BBB7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Who serves my Father as a son</w:t>
      </w:r>
    </w:p>
    <w:p w14:paraId="582F4F9F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Is surely kin to me.</w:t>
      </w:r>
    </w:p>
    <w:p w14:paraId="2A0E6626" w14:textId="77777777" w:rsidR="00584737" w:rsidRPr="004F6956" w:rsidRDefault="00584737" w:rsidP="00584737">
      <w:pPr>
        <w:pStyle w:val="NoSpacing"/>
        <w:rPr>
          <w:b w:val="0"/>
          <w:bCs w:val="0"/>
        </w:rPr>
      </w:pPr>
    </w:p>
    <w:p w14:paraId="05717C0D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In Christ now meet both East and West,</w:t>
      </w:r>
    </w:p>
    <w:p w14:paraId="6DB0B3B2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In Him meet South and North;</w:t>
      </w:r>
    </w:p>
    <w:p w14:paraId="2EEA9D9D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All Christly souls are one in Him</w:t>
      </w:r>
    </w:p>
    <w:p w14:paraId="79AD63E0" w14:textId="77777777" w:rsidR="00584737" w:rsidRPr="004F6956" w:rsidRDefault="00584737" w:rsidP="00584737">
      <w:pPr>
        <w:pStyle w:val="NoSpacing"/>
        <w:rPr>
          <w:b w:val="0"/>
          <w:bCs w:val="0"/>
        </w:rPr>
      </w:pPr>
      <w:r w:rsidRPr="004F6956">
        <w:rPr>
          <w:b w:val="0"/>
          <w:bCs w:val="0"/>
        </w:rPr>
        <w:t>Throughout the whole wide earth.</w:t>
      </w:r>
    </w:p>
    <w:p w14:paraId="0BDD9265" w14:textId="77777777" w:rsidR="00584737" w:rsidRPr="004F6956" w:rsidRDefault="00584737" w:rsidP="00584737">
      <w:pPr>
        <w:pStyle w:val="NoSpacing"/>
        <w:rPr>
          <w:b w:val="0"/>
          <w:bCs w:val="0"/>
        </w:rPr>
      </w:pPr>
    </w:p>
    <w:p w14:paraId="4E45F6A5" w14:textId="77777777" w:rsidR="00584737" w:rsidRPr="004F6956" w:rsidRDefault="00584737" w:rsidP="00584737">
      <w:pPr>
        <w:pStyle w:val="NoSpacing"/>
        <w:rPr>
          <w:b w:val="0"/>
          <w:bCs w:val="0"/>
          <w:sz w:val="16"/>
          <w:szCs w:val="16"/>
        </w:rPr>
      </w:pPr>
      <w:r w:rsidRPr="004F6956">
        <w:rPr>
          <w:b w:val="0"/>
          <w:bCs w:val="0"/>
          <w:sz w:val="16"/>
          <w:szCs w:val="16"/>
        </w:rPr>
        <w:t xml:space="preserve">Words: Galatians 3:28; adapt. John </w:t>
      </w:r>
      <w:proofErr w:type="spellStart"/>
      <w:r w:rsidRPr="004F6956">
        <w:rPr>
          <w:b w:val="0"/>
          <w:bCs w:val="0"/>
          <w:sz w:val="16"/>
          <w:szCs w:val="16"/>
        </w:rPr>
        <w:t>Oxenham</w:t>
      </w:r>
      <w:proofErr w:type="spellEnd"/>
      <w:r w:rsidRPr="004F6956">
        <w:rPr>
          <w:b w:val="0"/>
          <w:bCs w:val="0"/>
          <w:sz w:val="16"/>
          <w:szCs w:val="16"/>
        </w:rPr>
        <w:t xml:space="preserve"> (1852-1941)</w:t>
      </w:r>
    </w:p>
    <w:p w14:paraId="6D13FC7E" w14:textId="77777777" w:rsidR="00584737" w:rsidRPr="004F6956" w:rsidRDefault="00584737" w:rsidP="00584737">
      <w:pPr>
        <w:pStyle w:val="NoSpacing"/>
        <w:rPr>
          <w:b w:val="0"/>
          <w:bCs w:val="0"/>
          <w:sz w:val="16"/>
          <w:szCs w:val="16"/>
        </w:rPr>
      </w:pPr>
      <w:r w:rsidRPr="004F6956">
        <w:rPr>
          <w:b w:val="0"/>
          <w:bCs w:val="0"/>
          <w:sz w:val="16"/>
          <w:szCs w:val="16"/>
        </w:rPr>
        <w:t>Music: McKee, Negro Spiritual; adapt. Harry T. Burleigh (1866-1949)</w:t>
      </w:r>
    </w:p>
    <w:p w14:paraId="5C71391C" w14:textId="32CA64D6" w:rsidR="00584737" w:rsidRDefault="00584737">
      <w:pPr>
        <w:spacing w:after="0" w:line="240" w:lineRule="auto"/>
      </w:pPr>
      <w:r>
        <w:br w:type="page"/>
      </w:r>
    </w:p>
    <w:p w14:paraId="45456DA2" w14:textId="77777777" w:rsidR="00584737" w:rsidRDefault="00584737" w:rsidP="00584737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Lift Every Voice and Sing II - #203 There is a Balm in Gilead </w:t>
      </w:r>
      <w:r w:rsidRPr="005D4CBB">
        <w:rPr>
          <w:rFonts w:ascii="Garamond" w:hAnsi="Garamond" w:cs="Garamond"/>
          <w:b/>
          <w:bCs/>
          <w:color w:val="000000"/>
          <w:sz w:val="24"/>
          <w:szCs w:val="24"/>
        </w:rPr>
        <w:t>(ALL VERSES)</w:t>
      </w:r>
    </w:p>
    <w:p w14:paraId="138BBD71" w14:textId="7DE124B1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351EBB9" wp14:editId="5C3BD181">
            <wp:extent cx="6838950" cy="19145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F4681" w14:textId="3AD423D5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8CCD44C" wp14:editId="4B8B51F6">
            <wp:extent cx="6838950" cy="2133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0B461" w14:textId="44B3FD5E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4F95B60" wp14:editId="1448B77D">
            <wp:extent cx="6838950" cy="22574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4CE45" w14:textId="25AC098A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D3354B4" wp14:editId="73E4A572">
            <wp:extent cx="6838950" cy="2371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B3159" w14:textId="41498A8B" w:rsidR="00584737" w:rsidRDefault="00584737">
      <w:pPr>
        <w:spacing w:after="0" w:line="240" w:lineRule="auto"/>
      </w:pPr>
      <w:r>
        <w:br w:type="page"/>
      </w:r>
    </w:p>
    <w:p w14:paraId="7E7D124A" w14:textId="77777777" w:rsidR="00584737" w:rsidRDefault="00584737" w:rsidP="00584737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The Hymnal 1982 - #371 Thou, whose almighty word </w:t>
      </w:r>
      <w:r w:rsidRPr="00E15510">
        <w:rPr>
          <w:rFonts w:ascii="Garamond" w:hAnsi="Garamond" w:cs="Garamond"/>
          <w:b/>
          <w:bCs/>
          <w:color w:val="000000"/>
          <w:sz w:val="24"/>
          <w:szCs w:val="24"/>
        </w:rPr>
        <w:t>(VERSES 1,2,4)</w:t>
      </w:r>
    </w:p>
    <w:p w14:paraId="1F339BB1" w14:textId="02BF598B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3FC6564" wp14:editId="3A379E44">
            <wp:extent cx="6838950" cy="22193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8A40E" w14:textId="2B245169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4CA90E9" wp14:editId="0F50D5BC">
            <wp:extent cx="6838950" cy="23145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A5CE5" w14:textId="11AE68A7" w:rsidR="00584737" w:rsidRDefault="00584737" w:rsidP="005847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A25FD8E" wp14:editId="7BDE13E6">
            <wp:extent cx="6838950" cy="26384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4D43B" w14:textId="77777777" w:rsidR="00DD72AC" w:rsidRDefault="00DD72AC"/>
    <w:sectPr w:rsidR="00DD72AC">
      <w:pgSz w:w="11907" w:h="16443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737"/>
    <w:rsid w:val="002D2BD7"/>
    <w:rsid w:val="004F6956"/>
    <w:rsid w:val="00584737"/>
    <w:rsid w:val="00833E2E"/>
    <w:rsid w:val="00981964"/>
    <w:rsid w:val="00C471B9"/>
    <w:rsid w:val="00DD72AC"/>
    <w:rsid w:val="00E3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BB402"/>
  <w15:chartTrackingRefBased/>
  <w15:docId w15:val="{9FAC76FE-49E3-42A9-AA7A-29A885598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737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833E2E"/>
    <w:rPr>
      <w:rFonts w:ascii="Georgia" w:hAnsi="Georgia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33E2E"/>
    <w:rPr>
      <w:rFonts w:ascii="Georgia" w:hAnsi="Georgi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Susan</cp:lastModifiedBy>
  <cp:revision>3</cp:revision>
  <dcterms:created xsi:type="dcterms:W3CDTF">2021-02-03T12:27:00Z</dcterms:created>
  <dcterms:modified xsi:type="dcterms:W3CDTF">2021-02-03T12:29:00Z</dcterms:modified>
</cp:coreProperties>
</file>